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57F41" w14:textId="77777777" w:rsidR="00CA6DE2" w:rsidRDefault="00F34FCB">
      <w:pPr>
        <w:spacing w:afterLines="100" w:after="360"/>
        <w:jc w:val="center"/>
        <w:rPr>
          <w:rFonts w:eastAsia="標楷體"/>
          <w:sz w:val="44"/>
        </w:rPr>
      </w:pPr>
      <w:proofErr w:type="gramStart"/>
      <w:r>
        <w:rPr>
          <w:rFonts w:eastAsia="標楷體" w:hint="eastAsia"/>
          <w:sz w:val="44"/>
        </w:rPr>
        <w:t>主計</w:t>
      </w:r>
      <w:r w:rsidR="00CA6DE2">
        <w:rPr>
          <w:rFonts w:eastAsia="標楷體" w:hint="eastAsia"/>
          <w:sz w:val="44"/>
        </w:rPr>
        <w:t>室線上請</w:t>
      </w:r>
      <w:proofErr w:type="gramEnd"/>
      <w:r w:rsidR="00CA6DE2">
        <w:rPr>
          <w:rFonts w:eastAsia="標楷體" w:hint="eastAsia"/>
          <w:sz w:val="44"/>
        </w:rPr>
        <w:t>購授權申請書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68"/>
        <w:gridCol w:w="3164"/>
        <w:gridCol w:w="3063"/>
      </w:tblGrid>
      <w:tr w:rsidR="00CA6DE2" w14:paraId="7A684977" w14:textId="77777777" w:rsidTr="003A0165">
        <w:tc>
          <w:tcPr>
            <w:tcW w:w="3068" w:type="dxa"/>
          </w:tcPr>
          <w:p w14:paraId="0C7F949E" w14:textId="77777777" w:rsidR="00CA6DE2" w:rsidRDefault="00CA6DE2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單位：</w:t>
            </w:r>
          </w:p>
        </w:tc>
        <w:tc>
          <w:tcPr>
            <w:tcW w:w="3164" w:type="dxa"/>
            <w:tcBorders>
              <w:bottom w:val="single" w:sz="4" w:space="0" w:color="auto"/>
            </w:tcBorders>
          </w:tcPr>
          <w:p w14:paraId="15752720" w14:textId="77777777" w:rsidR="00CA6DE2" w:rsidRDefault="00CA6DE2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職稱：</w:t>
            </w:r>
          </w:p>
        </w:tc>
        <w:tc>
          <w:tcPr>
            <w:tcW w:w="3060" w:type="dxa"/>
          </w:tcPr>
          <w:p w14:paraId="4A6AB32B" w14:textId="77777777" w:rsidR="00CA6DE2" w:rsidRDefault="00CA6DE2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申請日期：</w:t>
            </w:r>
          </w:p>
        </w:tc>
      </w:tr>
      <w:tr w:rsidR="00CA6DE2" w14:paraId="6EDDF934" w14:textId="77777777" w:rsidTr="003A0165">
        <w:trPr>
          <w:trHeight w:val="872"/>
        </w:trPr>
        <w:tc>
          <w:tcPr>
            <w:tcW w:w="3068" w:type="dxa"/>
          </w:tcPr>
          <w:p w14:paraId="0DD75A10" w14:textId="77777777" w:rsidR="00CA6DE2" w:rsidRDefault="00CA6DE2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姓名：</w:t>
            </w:r>
          </w:p>
        </w:tc>
        <w:tc>
          <w:tcPr>
            <w:tcW w:w="3164" w:type="dxa"/>
            <w:shd w:val="clear" w:color="auto" w:fill="E6E6E6"/>
          </w:tcPr>
          <w:p w14:paraId="19A6C6CC" w14:textId="77777777" w:rsidR="00CA6DE2" w:rsidRDefault="00CA6DE2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使用者代碼：</w:t>
            </w:r>
          </w:p>
          <w:p w14:paraId="64545C41" w14:textId="77777777" w:rsidR="000F64D0" w:rsidRDefault="000F64D0">
            <w:pPr>
              <w:rPr>
                <w:rFonts w:eastAsia="標楷體"/>
                <w:sz w:val="20"/>
                <w:szCs w:val="20"/>
              </w:rPr>
            </w:pPr>
          </w:p>
          <w:p w14:paraId="6394FA89" w14:textId="77777777" w:rsidR="00882670" w:rsidRPr="00887BF5" w:rsidRDefault="00887BF5" w:rsidP="00887BF5">
            <w:pPr>
              <w:jc w:val="right"/>
              <w:rPr>
                <w:rFonts w:eastAsia="標楷體"/>
                <w:sz w:val="20"/>
                <w:szCs w:val="20"/>
              </w:rPr>
            </w:pPr>
            <w:r w:rsidRPr="00887BF5">
              <w:rPr>
                <w:rFonts w:eastAsia="標楷體" w:hint="eastAsia"/>
                <w:sz w:val="20"/>
                <w:szCs w:val="20"/>
              </w:rPr>
              <w:t>(</w:t>
            </w:r>
            <w:r w:rsidRPr="00887BF5">
              <w:rPr>
                <w:rFonts w:eastAsia="標楷體" w:hint="eastAsia"/>
                <w:sz w:val="20"/>
                <w:szCs w:val="20"/>
              </w:rPr>
              <w:t>由</w:t>
            </w:r>
            <w:r w:rsidRPr="00887BF5">
              <w:rPr>
                <w:rFonts w:eastAsia="標楷體"/>
                <w:sz w:val="20"/>
                <w:szCs w:val="20"/>
              </w:rPr>
              <w:t>主計室填寫</w:t>
            </w:r>
            <w:r w:rsidRPr="00887BF5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060" w:type="dxa"/>
          </w:tcPr>
          <w:p w14:paraId="1DD891F9" w14:textId="46166FF4" w:rsidR="00F22CB2" w:rsidRDefault="00F22CB2" w:rsidP="00F22CB2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32"/>
              </w:rPr>
              <w:t>預設</w:t>
            </w:r>
            <w:r>
              <w:rPr>
                <w:rFonts w:eastAsia="標楷體"/>
                <w:sz w:val="32"/>
              </w:rPr>
              <w:t>密碼為：</w:t>
            </w:r>
            <w:r>
              <w:rPr>
                <w:rFonts w:eastAsia="標楷體"/>
                <w:sz w:val="32"/>
              </w:rPr>
              <w:br/>
            </w:r>
          </w:p>
          <w:p w14:paraId="65D1AB45" w14:textId="77777777" w:rsidR="00E047AE" w:rsidRDefault="00E047AE" w:rsidP="00F22CB2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</w:p>
          <w:p w14:paraId="1864D221" w14:textId="66685DB7" w:rsidR="00CA6DE2" w:rsidRPr="00887BF5" w:rsidRDefault="000F64D0" w:rsidP="00F22CB2">
            <w:pPr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ED0E8E">
              <w:rPr>
                <w:rFonts w:ascii="標楷體" w:eastAsia="標楷體" w:hAnsi="標楷體" w:hint="eastAsia"/>
                <w:b/>
                <w:sz w:val="22"/>
              </w:rPr>
              <w:t>第</w:t>
            </w:r>
            <w:r w:rsidRPr="00ED0E8E">
              <w:rPr>
                <w:rFonts w:ascii="標楷體" w:eastAsia="標楷體" w:hAnsi="標楷體"/>
                <w:b/>
                <w:sz w:val="22"/>
              </w:rPr>
              <w:t>一次登入請立即變更密碼</w:t>
            </w:r>
            <w:r w:rsidRPr="00ED0E8E">
              <w:rPr>
                <w:rFonts w:ascii="標楷體" w:eastAsia="標楷體" w:hAnsi="標楷體" w:hint="eastAsia"/>
                <w:b/>
                <w:sz w:val="22"/>
              </w:rPr>
              <w:t>並妥</w:t>
            </w:r>
            <w:r w:rsidRPr="00ED0E8E">
              <w:rPr>
                <w:rFonts w:ascii="標楷體" w:eastAsia="標楷體" w:hAnsi="標楷體"/>
                <w:b/>
                <w:sz w:val="22"/>
              </w:rPr>
              <w:t>善保管</w:t>
            </w:r>
            <w:r w:rsidRPr="00ED0E8E">
              <w:rPr>
                <w:rFonts w:ascii="標楷體" w:eastAsia="標楷體" w:hAnsi="標楷體" w:hint="eastAsia"/>
                <w:b/>
                <w:sz w:val="22"/>
              </w:rPr>
              <w:t>。</w:t>
            </w:r>
            <w:r w:rsidR="00887BF5" w:rsidRPr="00887BF5">
              <w:rPr>
                <w:rFonts w:eastAsia="標楷體" w:hint="eastAsia"/>
                <w:sz w:val="20"/>
                <w:szCs w:val="20"/>
              </w:rPr>
              <w:t>(</w:t>
            </w:r>
            <w:r w:rsidR="00887BF5" w:rsidRPr="00887BF5">
              <w:rPr>
                <w:rFonts w:eastAsia="標楷體" w:hint="eastAsia"/>
                <w:sz w:val="20"/>
                <w:szCs w:val="20"/>
              </w:rPr>
              <w:t>由</w:t>
            </w:r>
            <w:r w:rsidR="00887BF5" w:rsidRPr="00887BF5">
              <w:rPr>
                <w:rFonts w:eastAsia="標楷體"/>
                <w:sz w:val="20"/>
                <w:szCs w:val="20"/>
              </w:rPr>
              <w:t>主計室填寫</w:t>
            </w:r>
            <w:r w:rsidR="00887BF5" w:rsidRPr="00887BF5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CA6DE2" w14:paraId="036D9B4A" w14:textId="77777777" w:rsidTr="003A0165">
        <w:trPr>
          <w:cantSplit/>
        </w:trPr>
        <w:tc>
          <w:tcPr>
            <w:tcW w:w="6232" w:type="dxa"/>
            <w:gridSpan w:val="2"/>
          </w:tcPr>
          <w:p w14:paraId="54AE2917" w14:textId="77777777" w:rsidR="00CA6DE2" w:rsidRDefault="00CA6DE2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申請項目</w:t>
            </w:r>
          </w:p>
        </w:tc>
        <w:tc>
          <w:tcPr>
            <w:tcW w:w="3060" w:type="dxa"/>
          </w:tcPr>
          <w:p w14:paraId="386B3218" w14:textId="77777777" w:rsidR="00CA6DE2" w:rsidRDefault="00CA6DE2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說明</w:t>
            </w:r>
          </w:p>
        </w:tc>
      </w:tr>
      <w:tr w:rsidR="00CA6DE2" w14:paraId="57805B2B" w14:textId="77777777" w:rsidTr="003A0165">
        <w:trPr>
          <w:trHeight w:val="2293"/>
        </w:trPr>
        <w:tc>
          <w:tcPr>
            <w:tcW w:w="3068" w:type="dxa"/>
          </w:tcPr>
          <w:p w14:paraId="1EEB0DD2" w14:textId="77777777" w:rsidR="00CA6DE2" w:rsidRDefault="00CA6DE2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一、部門預算</w:t>
            </w:r>
          </w:p>
        </w:tc>
        <w:tc>
          <w:tcPr>
            <w:tcW w:w="3164" w:type="dxa"/>
          </w:tcPr>
          <w:p w14:paraId="3A7E0403" w14:textId="77777777" w:rsidR="00CA6DE2" w:rsidRDefault="00CA6DE2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查詢</w:t>
            </w:r>
            <w:r>
              <w:rPr>
                <w:rFonts w:ascii="新細明體" w:eastAsia="標楷體" w:hint="eastAsia"/>
                <w:sz w:val="36"/>
              </w:rPr>
              <w:t>□</w:t>
            </w:r>
            <w:r>
              <w:rPr>
                <w:rFonts w:eastAsia="標楷體" w:hint="eastAsia"/>
                <w:sz w:val="36"/>
              </w:rPr>
              <w:t>請購</w:t>
            </w:r>
            <w:r>
              <w:rPr>
                <w:rFonts w:ascii="新細明體" w:eastAsia="標楷體" w:hint="eastAsia"/>
                <w:sz w:val="36"/>
              </w:rPr>
              <w:t>□</w:t>
            </w:r>
          </w:p>
        </w:tc>
        <w:tc>
          <w:tcPr>
            <w:tcW w:w="3060" w:type="dxa"/>
          </w:tcPr>
          <w:p w14:paraId="0F6CAEF3" w14:textId="77777777" w:rsidR="00CA6DE2" w:rsidRDefault="00CA6DE2">
            <w:pPr>
              <w:rPr>
                <w:rFonts w:eastAsia="標楷體"/>
                <w:sz w:val="32"/>
              </w:rPr>
            </w:pPr>
          </w:p>
        </w:tc>
      </w:tr>
      <w:tr w:rsidR="00CA6DE2" w14:paraId="329E9FCC" w14:textId="77777777" w:rsidTr="003A0165">
        <w:trPr>
          <w:trHeight w:val="1784"/>
        </w:trPr>
        <w:tc>
          <w:tcPr>
            <w:tcW w:w="3068" w:type="dxa"/>
          </w:tcPr>
          <w:p w14:paraId="723677FB" w14:textId="77777777" w:rsidR="00CA6DE2" w:rsidRDefault="00CA6DE2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二、計畫管理</w:t>
            </w:r>
          </w:p>
        </w:tc>
        <w:tc>
          <w:tcPr>
            <w:tcW w:w="3164" w:type="dxa"/>
          </w:tcPr>
          <w:p w14:paraId="2EA5BF96" w14:textId="77777777" w:rsidR="00CA6DE2" w:rsidRDefault="00CA6DE2">
            <w:pPr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查詢</w:t>
            </w:r>
            <w:r>
              <w:rPr>
                <w:rFonts w:ascii="新細明體" w:eastAsia="標楷體" w:hint="eastAsia"/>
                <w:sz w:val="36"/>
              </w:rPr>
              <w:t>□</w:t>
            </w:r>
            <w:r>
              <w:rPr>
                <w:rFonts w:eastAsia="標楷體" w:hint="eastAsia"/>
                <w:sz w:val="36"/>
              </w:rPr>
              <w:t>請購</w:t>
            </w:r>
            <w:r>
              <w:rPr>
                <w:rFonts w:ascii="新細明體" w:eastAsia="標楷體" w:hint="eastAsia"/>
                <w:sz w:val="36"/>
              </w:rPr>
              <w:t>□</w:t>
            </w:r>
          </w:p>
        </w:tc>
        <w:tc>
          <w:tcPr>
            <w:tcW w:w="3060" w:type="dxa"/>
          </w:tcPr>
          <w:p w14:paraId="27B3AA72" w14:textId="77777777" w:rsidR="00CA6DE2" w:rsidRDefault="00CA6DE2">
            <w:pPr>
              <w:rPr>
                <w:rFonts w:eastAsia="標楷體"/>
                <w:sz w:val="32"/>
              </w:rPr>
            </w:pPr>
          </w:p>
        </w:tc>
      </w:tr>
      <w:tr w:rsidR="00CA6DE2" w14:paraId="71DF7A9F" w14:textId="77777777" w:rsidTr="003A0165">
        <w:trPr>
          <w:cantSplit/>
        </w:trPr>
        <w:tc>
          <w:tcPr>
            <w:tcW w:w="9295" w:type="dxa"/>
            <w:gridSpan w:val="3"/>
          </w:tcPr>
          <w:p w14:paraId="0A651A6C" w14:textId="77777777" w:rsidR="00CA6DE2" w:rsidRDefault="00CA6DE2" w:rsidP="00E71232">
            <w:pPr>
              <w:numPr>
                <w:ilvl w:val="0"/>
                <w:numId w:val="1"/>
              </w:numPr>
              <w:snapToGrid w:val="0"/>
              <w:spacing w:line="6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本系統主要功能乃利用網路之便利性讓使用者藉由瀏覽器提出</w:t>
            </w:r>
            <w:proofErr w:type="gramStart"/>
            <w:r>
              <w:rPr>
                <w:rFonts w:eastAsia="標楷體" w:hint="eastAsia"/>
                <w:sz w:val="32"/>
              </w:rPr>
              <w:t>請購並控制</w:t>
            </w:r>
            <w:proofErr w:type="gramEnd"/>
            <w:r>
              <w:rPr>
                <w:rFonts w:eastAsia="標楷體" w:hint="eastAsia"/>
                <w:sz w:val="32"/>
              </w:rPr>
              <w:t>預算執行狀況，也提供使用者查詢經費執行之狀況及印表功能。</w:t>
            </w:r>
          </w:p>
          <w:p w14:paraId="34F852F1" w14:textId="77777777" w:rsidR="00CA6DE2" w:rsidRDefault="00CA6DE2" w:rsidP="00E71232">
            <w:pPr>
              <w:numPr>
                <w:ilvl w:val="0"/>
                <w:numId w:val="1"/>
              </w:numPr>
              <w:snapToGrid w:val="0"/>
              <w:spacing w:line="600" w:lineRule="exact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第一次使用本系統請使用【</w:t>
            </w:r>
            <w:r w:rsidR="00F34FCB">
              <w:rPr>
                <w:rFonts w:eastAsia="標楷體" w:hint="eastAsia"/>
                <w:sz w:val="32"/>
              </w:rPr>
              <w:t>修改密碼】功能將密碼改變以達保密效果，使用過程有任何問題請</w:t>
            </w:r>
            <w:proofErr w:type="gramStart"/>
            <w:r w:rsidR="00F34FCB">
              <w:rPr>
                <w:rFonts w:eastAsia="標楷體" w:hint="eastAsia"/>
                <w:sz w:val="32"/>
              </w:rPr>
              <w:t>逕</w:t>
            </w:r>
            <w:proofErr w:type="gramEnd"/>
            <w:r w:rsidR="00F34FCB">
              <w:rPr>
                <w:rFonts w:eastAsia="標楷體" w:hint="eastAsia"/>
                <w:sz w:val="32"/>
              </w:rPr>
              <w:t>洽主</w:t>
            </w:r>
            <w:r>
              <w:rPr>
                <w:rFonts w:eastAsia="標楷體" w:hint="eastAsia"/>
                <w:sz w:val="32"/>
              </w:rPr>
              <w:t>計室。</w:t>
            </w:r>
          </w:p>
          <w:p w14:paraId="63B35562" w14:textId="1594CBC4" w:rsidR="00E71232" w:rsidRPr="00E71232" w:rsidRDefault="00E71232" w:rsidP="00DA5C83">
            <w:pPr>
              <w:numPr>
                <w:ilvl w:val="0"/>
                <w:numId w:val="1"/>
              </w:numPr>
              <w:snapToGrid w:val="0"/>
              <w:spacing w:afterLines="50" w:after="180"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71232">
              <w:rPr>
                <w:rFonts w:ascii="標楷體" w:eastAsia="標楷體" w:hAnsi="標楷體" w:hint="eastAsia"/>
                <w:sz w:val="32"/>
                <w:szCs w:val="32"/>
              </w:rPr>
              <w:t>本校請購系統僅開放於校內教職員工申請帳號報支經費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14:paraId="5A8CE521" w14:textId="397C2965" w:rsidR="00CA6DE2" w:rsidRDefault="001C03A2" w:rsidP="00E71232">
      <w:pPr>
        <w:spacing w:before="480" w:line="360" w:lineRule="auto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申請人：</w:t>
      </w:r>
      <w:r>
        <w:rPr>
          <w:rFonts w:ascii="標楷體" w:eastAsia="標楷體"/>
          <w:sz w:val="32"/>
          <w:u w:val="single"/>
        </w:rPr>
        <w:t xml:space="preserve">                 </w:t>
      </w:r>
      <w:r>
        <w:rPr>
          <w:rFonts w:ascii="標楷體" w:eastAsia="標楷體" w:hint="eastAsia"/>
          <w:sz w:val="32"/>
        </w:rPr>
        <w:t xml:space="preserve">     </w:t>
      </w:r>
      <w:r w:rsidR="00CA6DE2">
        <w:rPr>
          <w:rFonts w:ascii="標楷體" w:eastAsia="標楷體" w:hint="eastAsia"/>
          <w:sz w:val="32"/>
        </w:rPr>
        <w:t>單位主管：</w:t>
      </w:r>
      <w:r w:rsidR="00CA6DE2">
        <w:rPr>
          <w:rFonts w:ascii="標楷體" w:eastAsia="標楷體"/>
          <w:sz w:val="32"/>
          <w:u w:val="single"/>
        </w:rPr>
        <w:t xml:space="preserve">      </w:t>
      </w:r>
      <w:r w:rsidR="00C133A2">
        <w:rPr>
          <w:rFonts w:ascii="標楷體" w:eastAsia="標楷體" w:hint="eastAsia"/>
          <w:sz w:val="32"/>
          <w:u w:val="single"/>
        </w:rPr>
        <w:t xml:space="preserve">   </w:t>
      </w:r>
      <w:r w:rsidR="00CA6DE2">
        <w:rPr>
          <w:rFonts w:ascii="標楷體" w:eastAsia="標楷體"/>
          <w:sz w:val="32"/>
          <w:u w:val="single"/>
        </w:rPr>
        <w:t xml:space="preserve">          </w:t>
      </w:r>
      <w:r w:rsidR="00CA6DE2">
        <w:rPr>
          <w:rFonts w:ascii="標楷體" w:eastAsia="標楷體"/>
          <w:sz w:val="32"/>
        </w:rPr>
        <w:t xml:space="preserve"> </w:t>
      </w:r>
    </w:p>
    <w:sectPr w:rsidR="00CA6DE2">
      <w:pgSz w:w="11906" w:h="16838"/>
      <w:pgMar w:top="1701" w:right="1134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90D98"/>
    <w:multiLevelType w:val="hybridMultilevel"/>
    <w:tmpl w:val="10C6C6E2"/>
    <w:lvl w:ilvl="0" w:tplc="3E9AED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3A2"/>
    <w:rsid w:val="000F64D0"/>
    <w:rsid w:val="001C03A2"/>
    <w:rsid w:val="003A0165"/>
    <w:rsid w:val="0071745C"/>
    <w:rsid w:val="00882670"/>
    <w:rsid w:val="00887BF5"/>
    <w:rsid w:val="00A720B9"/>
    <w:rsid w:val="00BF5C51"/>
    <w:rsid w:val="00C133A2"/>
    <w:rsid w:val="00CA6DE2"/>
    <w:rsid w:val="00DA5C83"/>
    <w:rsid w:val="00E047AE"/>
    <w:rsid w:val="00E71232"/>
    <w:rsid w:val="00EE3B18"/>
    <w:rsid w:val="00F22CB2"/>
    <w:rsid w:val="00F3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703771"/>
  <w15:docId w15:val="{B5D0088D-F542-4D5C-8453-4AB1434E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>會計室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會計室線上請購授權申請書</dc:title>
  <dc:creator>AUGRACE</dc:creator>
  <cp:lastModifiedBy>User</cp:lastModifiedBy>
  <cp:revision>6</cp:revision>
  <cp:lastPrinted>2004-01-13T05:51:00Z</cp:lastPrinted>
  <dcterms:created xsi:type="dcterms:W3CDTF">2023-09-19T01:18:00Z</dcterms:created>
  <dcterms:modified xsi:type="dcterms:W3CDTF">2023-10-11T03:05:00Z</dcterms:modified>
</cp:coreProperties>
</file>